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44F94433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0C7FC0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0C7FC0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382DD5A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0C7FC0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0C7FC0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2763B1EB" w:rsidR="006E6BE5" w:rsidRPr="000C7FC0" w:rsidRDefault="006E6BE5" w:rsidP="000C7FC0">
            <w:pPr>
              <w:jc w:val="center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0C7FC0">
              <w:rPr>
                <w:b/>
                <w:sz w:val="18"/>
                <w:szCs w:val="18"/>
              </w:rPr>
              <w:t>SUPPLIER VENDOR CODE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69832E51" w14:textId="65AA7A01" w:rsidR="00DB63BF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78596B">
              <w:rPr>
                <w:b/>
                <w:bCs/>
                <w:sz w:val="18"/>
                <w:szCs w:val="18"/>
              </w:rPr>
              <w:t xml:space="preserve">to TPS-269 and </w:t>
            </w:r>
            <w:r w:rsidR="00CB7EB6">
              <w:rPr>
                <w:b/>
                <w:bCs/>
                <w:sz w:val="18"/>
                <w:szCs w:val="18"/>
              </w:rPr>
              <w:t xml:space="preserve"> include:</w:t>
            </w:r>
          </w:p>
          <w:p w14:paraId="7A8225E3" w14:textId="20742F5A" w:rsidR="002C64CB" w:rsidRPr="002D3BCA" w:rsidRDefault="002C64CB" w:rsidP="007877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3C7231B6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</w:t>
            </w:r>
            <w:r w:rsidR="00490CAA">
              <w:rPr>
                <w:i/>
                <w:iCs/>
                <w:sz w:val="16"/>
                <w:szCs w:val="16"/>
              </w:rPr>
              <w:t>case</w:t>
            </w:r>
            <w:r w:rsidR="008806B9">
              <w:rPr>
                <w:i/>
                <w:iCs/>
                <w:sz w:val="16"/>
                <w:szCs w:val="16"/>
              </w:rPr>
              <w:t xml:space="preserve">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 xml:space="preserve">final </w:t>
            </w:r>
            <w:r w:rsidR="00490CAA">
              <w:rPr>
                <w:i/>
                <w:iCs/>
                <w:sz w:val="16"/>
                <w:szCs w:val="16"/>
              </w:rPr>
              <w:t>case</w:t>
            </w:r>
            <w:r w:rsidR="003D52E5">
              <w:rPr>
                <w:i/>
                <w:iCs/>
                <w:sz w:val="16"/>
                <w:szCs w:val="16"/>
              </w:rPr>
              <w:t xml:space="preserve">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D178B9" w:rsidRPr="002D3BCA" w14:paraId="49F4BAD8" w14:textId="77777777" w:rsidTr="00F273B3">
        <w:trPr>
          <w:trHeight w:val="315"/>
          <w:jc w:val="center"/>
        </w:trPr>
        <w:tc>
          <w:tcPr>
            <w:tcW w:w="5395" w:type="dxa"/>
          </w:tcPr>
          <w:p w14:paraId="05578AD7" w14:textId="39194F77" w:rsidR="00D178B9" w:rsidRDefault="00D178B9" w:rsidP="002D3BC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*Per </w:t>
            </w:r>
            <w:r w:rsidR="00490CAA"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>rint and spec:Note core hardness spec and record final core hardness as measured</w:t>
            </w:r>
            <w:r w:rsidR="0038192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0A760FFC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6E4FDAA9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0884745E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5C70EE13" w14:textId="77777777" w:rsidR="00D178B9" w:rsidRPr="002D3BCA" w:rsidRDefault="00D178B9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736A2405" w14:textId="77777777" w:rsidR="00D178B9" w:rsidRPr="002D3BCA" w:rsidRDefault="00D178B9" w:rsidP="002D3BCA">
            <w:pPr>
              <w:rPr>
                <w:sz w:val="18"/>
                <w:szCs w:val="18"/>
              </w:rPr>
            </w:pP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7096C455" w:rsidR="002C64CB" w:rsidRPr="008D28F9" w:rsidRDefault="00F77742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900B92">
              <w:rPr>
                <w:i/>
                <w:iCs/>
                <w:sz w:val="16"/>
                <w:szCs w:val="16"/>
              </w:rPr>
              <w:t xml:space="preserve">Spec: </w:t>
            </w:r>
            <w:r w:rsidR="00BB1389">
              <w:rPr>
                <w:i/>
                <w:iCs/>
                <w:sz w:val="16"/>
                <w:szCs w:val="16"/>
              </w:rPr>
              <w:t xml:space="preserve">Case </w:t>
            </w:r>
            <w:r w:rsidR="00900B92">
              <w:rPr>
                <w:i/>
                <w:iCs/>
                <w:sz w:val="16"/>
                <w:szCs w:val="16"/>
              </w:rPr>
              <w:t xml:space="preserve">Microstructutre photo </w:t>
            </w:r>
            <w:r w:rsidR="005C5244">
              <w:rPr>
                <w:i/>
                <w:iCs/>
                <w:sz w:val="16"/>
                <w:szCs w:val="16"/>
              </w:rPr>
              <w:t>for</w:t>
            </w:r>
            <w:r w:rsidR="00D178B9">
              <w:rPr>
                <w:i/>
                <w:iCs/>
                <w:sz w:val="16"/>
                <w:szCs w:val="16"/>
              </w:rPr>
              <w:t xml:space="preserve"> TPS-300 core treat</w:t>
            </w:r>
            <w:r w:rsidR="005C5244">
              <w:rPr>
                <w:i/>
                <w:iCs/>
                <w:sz w:val="16"/>
                <w:szCs w:val="16"/>
              </w:rPr>
              <w:t xml:space="preserve">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>to assure martensitic transformation</w:t>
            </w:r>
            <w:r>
              <w:rPr>
                <w:i/>
                <w:iCs/>
                <w:sz w:val="16"/>
                <w:szCs w:val="16"/>
              </w:rPr>
              <w:t>.</w:t>
            </w:r>
            <w:r w:rsidR="005F543A">
              <w:rPr>
                <w:i/>
                <w:iCs/>
                <w:sz w:val="16"/>
                <w:szCs w:val="16"/>
              </w:rPr>
              <w:t xml:space="preserve"> (Insert Microstructure Phot</w:t>
            </w:r>
            <w:r w:rsidR="00082E25">
              <w:rPr>
                <w:i/>
                <w:iCs/>
                <w:sz w:val="16"/>
                <w:szCs w:val="16"/>
              </w:rPr>
              <w:t>o</w:t>
            </w:r>
            <w:r w:rsidR="005F543A">
              <w:rPr>
                <w:i/>
                <w:iCs/>
                <w:sz w:val="16"/>
                <w:szCs w:val="16"/>
              </w:rPr>
              <w:t xml:space="preserve"> below)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490CAA" w:rsidRPr="002D3BCA" w14:paraId="2C58EC67" w14:textId="77777777" w:rsidTr="003F6102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BD7A86E" w:rsidR="00490CAA" w:rsidRPr="00A340F6" w:rsidRDefault="00490CAA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</w:t>
            </w:r>
            <w:r>
              <w:rPr>
                <w:i/>
                <w:iCs/>
                <w:sz w:val="16"/>
                <w:szCs w:val="16"/>
              </w:rPr>
              <w:t>Print and spec</w:t>
            </w:r>
            <w:r w:rsidR="00C7529D">
              <w:rPr>
                <w:i/>
                <w:iCs/>
                <w:sz w:val="16"/>
                <w:szCs w:val="16"/>
              </w:rPr>
              <w:t>:</w:t>
            </w:r>
            <w:r>
              <w:rPr>
                <w:i/>
                <w:iCs/>
                <w:sz w:val="16"/>
                <w:szCs w:val="16"/>
              </w:rPr>
              <w:t xml:space="preserve"> Note case depth and re</w:t>
            </w:r>
            <w:r w:rsidR="00C7529D">
              <w:rPr>
                <w:i/>
                <w:iCs/>
                <w:sz w:val="16"/>
                <w:szCs w:val="16"/>
              </w:rPr>
              <w:t>c</w:t>
            </w:r>
            <w:r>
              <w:rPr>
                <w:i/>
                <w:iCs/>
                <w:sz w:val="16"/>
                <w:szCs w:val="16"/>
              </w:rPr>
              <w:t>ord final case depth as measured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132CF85F" w14:textId="77777777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79C9B7" w14:textId="5B6029B5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490CAA" w:rsidRPr="002D3BCA" w:rsidRDefault="00490CAA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490CAA" w:rsidRPr="002D3BCA" w14:paraId="67281696" w14:textId="77777777" w:rsidTr="00380B14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1656AD15" w:rsidR="00490CAA" w:rsidRPr="00A340F6" w:rsidRDefault="00490CAA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</w:t>
            </w:r>
            <w:r>
              <w:rPr>
                <w:i/>
                <w:iCs/>
                <w:sz w:val="16"/>
                <w:szCs w:val="16"/>
              </w:rPr>
              <w:t>c 11.3</w:t>
            </w:r>
            <w:r w:rsidR="00C7529D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 Assure white layer does not exceed .0006”and record results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490CAA" w:rsidRPr="00A340F6" w:rsidRDefault="00490CAA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CB14340" w14:textId="77777777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51B6EC7" w14:textId="3340EC2D" w:rsidR="00490CAA" w:rsidRPr="002D3BCA" w:rsidRDefault="00490CAA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490CAA" w:rsidRPr="002D3BCA" w:rsidRDefault="00490CAA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490CAA" w:rsidRPr="002D3BCA" w:rsidRDefault="00490CAA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0AE1DFE3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 w:rsidR="009B2548">
              <w:rPr>
                <w:i/>
                <w:iCs/>
                <w:sz w:val="16"/>
                <w:szCs w:val="16"/>
              </w:rPr>
              <w:t>3.0</w:t>
            </w:r>
            <w:r w:rsidR="00C7529D">
              <w:rPr>
                <w:i/>
                <w:iCs/>
                <w:sz w:val="16"/>
                <w:szCs w:val="16"/>
              </w:rPr>
              <w:t xml:space="preserve">: </w:t>
            </w:r>
            <w:r w:rsidR="009B2548">
              <w:rPr>
                <w:i/>
                <w:iCs/>
                <w:sz w:val="16"/>
                <w:szCs w:val="16"/>
              </w:rPr>
              <w:t xml:space="preserve"> Quench only with oil, Temper as noted in s</w:t>
            </w:r>
            <w:r w:rsidR="00C7529D">
              <w:rPr>
                <w:i/>
                <w:iCs/>
                <w:sz w:val="16"/>
                <w:szCs w:val="16"/>
              </w:rPr>
              <w:t>e</w:t>
            </w:r>
            <w:r w:rsidR="009B2548">
              <w:rPr>
                <w:i/>
                <w:iCs/>
                <w:sz w:val="16"/>
                <w:szCs w:val="16"/>
              </w:rPr>
              <w:t>ction 4, and assure forgings are Normalized per section 2.1</w:t>
            </w:r>
            <w:r w:rsidR="00C7529D">
              <w:rPr>
                <w:i/>
                <w:iCs/>
                <w:sz w:val="16"/>
                <w:szCs w:val="16"/>
              </w:rPr>
              <w:t>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1A48632C" w:rsidR="0083737E" w:rsidRDefault="0083737E" w:rsidP="0083737E">
      <w:pPr>
        <w:jc w:val="center"/>
      </w:pPr>
    </w:p>
    <w:p w14:paraId="19EC0C43" w14:textId="514BB875" w:rsidR="000932A1" w:rsidRDefault="000932A1" w:rsidP="0083737E">
      <w:pPr>
        <w:jc w:val="center"/>
        <w:rPr>
          <w:noProof/>
        </w:rPr>
      </w:pPr>
    </w:p>
    <w:p w14:paraId="7EE086C3" w14:textId="77777777" w:rsidR="00F77742" w:rsidRDefault="00F77742" w:rsidP="0083737E">
      <w:pPr>
        <w:jc w:val="center"/>
        <w:rPr>
          <w:noProof/>
        </w:rPr>
      </w:pPr>
    </w:p>
    <w:p w14:paraId="2A86B1FA" w14:textId="77777777" w:rsidR="00F77742" w:rsidRDefault="00F77742" w:rsidP="0083737E">
      <w:pPr>
        <w:jc w:val="center"/>
        <w:rPr>
          <w:noProof/>
        </w:rPr>
      </w:pPr>
    </w:p>
    <w:p w14:paraId="56FA96BB" w14:textId="77777777" w:rsidR="00F77742" w:rsidRDefault="00F77742" w:rsidP="0083737E">
      <w:pPr>
        <w:jc w:val="center"/>
        <w:rPr>
          <w:noProof/>
        </w:rPr>
      </w:pPr>
    </w:p>
    <w:p w14:paraId="40AC5A51" w14:textId="77777777" w:rsidR="00F77742" w:rsidRDefault="00F77742" w:rsidP="0083737E">
      <w:pPr>
        <w:jc w:val="center"/>
        <w:rPr>
          <w:noProof/>
        </w:rPr>
      </w:pPr>
    </w:p>
    <w:p w14:paraId="29074903" w14:textId="39AB873D" w:rsidR="00F77742" w:rsidRDefault="00F77742" w:rsidP="0083737E">
      <w:pPr>
        <w:jc w:val="center"/>
        <w:rPr>
          <w:noProof/>
        </w:rPr>
      </w:pPr>
      <w:r>
        <w:rPr>
          <w:noProof/>
        </w:rPr>
        <w:t>INSERT MICROSTRUCTURE PHOTO HERE</w:t>
      </w:r>
    </w:p>
    <w:p w14:paraId="79AA8810" w14:textId="77777777" w:rsidR="00F77742" w:rsidRDefault="00F77742" w:rsidP="0083737E">
      <w:pPr>
        <w:jc w:val="center"/>
        <w:rPr>
          <w:noProof/>
        </w:rPr>
      </w:pPr>
    </w:p>
    <w:p w14:paraId="1F4421EF" w14:textId="77777777" w:rsidR="00F77742" w:rsidRDefault="00F77742" w:rsidP="0083737E">
      <w:pPr>
        <w:jc w:val="center"/>
        <w:rPr>
          <w:noProof/>
        </w:rPr>
      </w:pPr>
    </w:p>
    <w:p w14:paraId="71E582F0" w14:textId="77777777" w:rsidR="00F77742" w:rsidRDefault="00F77742" w:rsidP="0083737E">
      <w:pPr>
        <w:jc w:val="center"/>
        <w:rPr>
          <w:noProof/>
        </w:rPr>
      </w:pPr>
    </w:p>
    <w:p w14:paraId="1CC53AC4" w14:textId="77777777" w:rsidR="00F77742" w:rsidRDefault="00F77742" w:rsidP="0083737E">
      <w:pPr>
        <w:jc w:val="center"/>
        <w:rPr>
          <w:noProof/>
        </w:rPr>
      </w:pPr>
    </w:p>
    <w:p w14:paraId="30F316F2" w14:textId="77777777" w:rsidR="00F77742" w:rsidRDefault="00F77742" w:rsidP="0083737E">
      <w:pPr>
        <w:jc w:val="center"/>
        <w:rPr>
          <w:noProof/>
        </w:rPr>
      </w:pPr>
    </w:p>
    <w:p w14:paraId="323FB2DD" w14:textId="3434565F" w:rsidR="009D1E31" w:rsidRDefault="009D1E31" w:rsidP="009D1E31">
      <w:pPr>
        <w:ind w:left="900"/>
      </w:pPr>
      <w:r>
        <w:t>*Follow CQI-9 for frequency check requirements.</w:t>
      </w:r>
    </w:p>
    <w:sectPr w:rsidR="009D1E31" w:rsidSect="00D565B8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CCA" w14:textId="77777777" w:rsidR="00D565B8" w:rsidRDefault="00D565B8">
      <w:r>
        <w:separator/>
      </w:r>
    </w:p>
  </w:endnote>
  <w:endnote w:type="continuationSeparator" w:id="0">
    <w:p w14:paraId="6DA9214B" w14:textId="77777777" w:rsidR="00D565B8" w:rsidRDefault="00D5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78F0" w14:textId="77777777" w:rsidR="00D565B8" w:rsidRDefault="00D565B8">
      <w:r>
        <w:separator/>
      </w:r>
    </w:p>
  </w:footnote>
  <w:footnote w:type="continuationSeparator" w:id="0">
    <w:p w14:paraId="413CF8C2" w14:textId="77777777" w:rsidR="00D565B8" w:rsidRDefault="00D5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5CAC078E" w:rsidR="00265487" w:rsidRPr="004E7068" w:rsidRDefault="00C469B1" w:rsidP="00AD1622">
          <w:pPr>
            <w:tabs>
              <w:tab w:val="right" w:pos="9360"/>
            </w:tabs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</w:t>
          </w:r>
          <w:r w:rsidR="00673E73">
            <w:rPr>
              <w:b/>
              <w:sz w:val="16"/>
              <w:szCs w:val="16"/>
            </w:rPr>
            <w:t>1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673E73">
            <w:rPr>
              <w:b/>
              <w:sz w:val="16"/>
              <w:szCs w:val="16"/>
            </w:rPr>
            <w:t>269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4745B6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790367A8" w:rsidR="00265487" w:rsidRPr="004E7068" w:rsidRDefault="00C469B1" w:rsidP="00172CC5">
          <w:pPr>
            <w:tabs>
              <w:tab w:val="right" w:pos="936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5820A0">
            <w:rPr>
              <w:b/>
              <w:sz w:val="16"/>
              <w:szCs w:val="16"/>
            </w:rPr>
            <w:t>06/</w:t>
          </w:r>
          <w:r w:rsidR="0000702E">
            <w:rPr>
              <w:b/>
              <w:sz w:val="16"/>
              <w:szCs w:val="16"/>
            </w:rPr>
            <w:t>11</w:t>
          </w:r>
          <w:r w:rsidR="005820A0">
            <w:rPr>
              <w:b/>
              <w:sz w:val="16"/>
              <w:szCs w:val="16"/>
            </w:rPr>
            <w:t>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60BB863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673E73">
            <w:rPr>
              <w:b/>
              <w:bCs/>
            </w:rPr>
            <w:t>269</w:t>
          </w:r>
          <w:r w:rsidR="00D55ABE">
            <w:rPr>
              <w:b/>
              <w:bCs/>
            </w:rPr>
            <w:t xml:space="preserve"> or 8355702</w:t>
          </w:r>
          <w:r w:rsidR="003B5E41">
            <w:rPr>
              <w:b/>
              <w:bCs/>
            </w:rPr>
            <w:t xml:space="preserve"> (</w:t>
          </w:r>
          <w:r w:rsidR="00673E73">
            <w:rPr>
              <w:b/>
              <w:bCs/>
            </w:rPr>
            <w:t>Nitriding</w:t>
          </w:r>
          <w:r w:rsidR="00004AD6">
            <w:rPr>
              <w:b/>
              <w:bCs/>
            </w:rPr>
            <w:t>)</w:t>
          </w:r>
        </w:p>
        <w:p w14:paraId="39AE491C" w14:textId="00B65209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AD1622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5"/>
  </w:num>
  <w:num w:numId="3" w16cid:durableId="1121067573">
    <w:abstractNumId w:val="4"/>
  </w:num>
  <w:num w:numId="4" w16cid:durableId="655188242">
    <w:abstractNumId w:val="6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0702E"/>
    <w:rsid w:val="00013BC7"/>
    <w:rsid w:val="00082E25"/>
    <w:rsid w:val="000913BA"/>
    <w:rsid w:val="000932A1"/>
    <w:rsid w:val="000B2780"/>
    <w:rsid w:val="000B7CA1"/>
    <w:rsid w:val="000C7FC0"/>
    <w:rsid w:val="000D1B82"/>
    <w:rsid w:val="000D4B93"/>
    <w:rsid w:val="00136A43"/>
    <w:rsid w:val="00172CC5"/>
    <w:rsid w:val="00184A3D"/>
    <w:rsid w:val="001C1B68"/>
    <w:rsid w:val="001D1FFB"/>
    <w:rsid w:val="002017A6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7529"/>
    <w:rsid w:val="00310603"/>
    <w:rsid w:val="0031498F"/>
    <w:rsid w:val="0032269D"/>
    <w:rsid w:val="003277B1"/>
    <w:rsid w:val="00331138"/>
    <w:rsid w:val="00344E41"/>
    <w:rsid w:val="0035052D"/>
    <w:rsid w:val="00352F21"/>
    <w:rsid w:val="0036065E"/>
    <w:rsid w:val="00381924"/>
    <w:rsid w:val="003A134F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745B6"/>
    <w:rsid w:val="00484A06"/>
    <w:rsid w:val="00490CAA"/>
    <w:rsid w:val="004B2251"/>
    <w:rsid w:val="004C3559"/>
    <w:rsid w:val="004D5EE2"/>
    <w:rsid w:val="004D7B55"/>
    <w:rsid w:val="005133D0"/>
    <w:rsid w:val="00544B18"/>
    <w:rsid w:val="0055524C"/>
    <w:rsid w:val="00555420"/>
    <w:rsid w:val="00572DF0"/>
    <w:rsid w:val="005820A0"/>
    <w:rsid w:val="00583526"/>
    <w:rsid w:val="005C5244"/>
    <w:rsid w:val="005D504F"/>
    <w:rsid w:val="005F5389"/>
    <w:rsid w:val="005F543A"/>
    <w:rsid w:val="005F5DE8"/>
    <w:rsid w:val="00673E73"/>
    <w:rsid w:val="0067567A"/>
    <w:rsid w:val="00682D14"/>
    <w:rsid w:val="006B3BFB"/>
    <w:rsid w:val="006B7341"/>
    <w:rsid w:val="006C0CE7"/>
    <w:rsid w:val="006D7302"/>
    <w:rsid w:val="006E6BE5"/>
    <w:rsid w:val="006F0E01"/>
    <w:rsid w:val="006F2D70"/>
    <w:rsid w:val="00703C7C"/>
    <w:rsid w:val="0073179C"/>
    <w:rsid w:val="00744A50"/>
    <w:rsid w:val="00764302"/>
    <w:rsid w:val="00780C22"/>
    <w:rsid w:val="0078596B"/>
    <w:rsid w:val="007877E7"/>
    <w:rsid w:val="007A71A5"/>
    <w:rsid w:val="007D14DD"/>
    <w:rsid w:val="007E2514"/>
    <w:rsid w:val="00805F15"/>
    <w:rsid w:val="0083737E"/>
    <w:rsid w:val="0084435D"/>
    <w:rsid w:val="0084487F"/>
    <w:rsid w:val="008626C6"/>
    <w:rsid w:val="008673AF"/>
    <w:rsid w:val="008806B9"/>
    <w:rsid w:val="00887E08"/>
    <w:rsid w:val="008D001C"/>
    <w:rsid w:val="008D28F9"/>
    <w:rsid w:val="008D7321"/>
    <w:rsid w:val="008E0A44"/>
    <w:rsid w:val="00900B92"/>
    <w:rsid w:val="00916341"/>
    <w:rsid w:val="00934DA9"/>
    <w:rsid w:val="009654C6"/>
    <w:rsid w:val="0097014E"/>
    <w:rsid w:val="00991358"/>
    <w:rsid w:val="009B2548"/>
    <w:rsid w:val="009B6A67"/>
    <w:rsid w:val="009D1E31"/>
    <w:rsid w:val="009F252C"/>
    <w:rsid w:val="009F49FF"/>
    <w:rsid w:val="00A13EFC"/>
    <w:rsid w:val="00A340F6"/>
    <w:rsid w:val="00A5261E"/>
    <w:rsid w:val="00A6570E"/>
    <w:rsid w:val="00A67EAB"/>
    <w:rsid w:val="00A76A91"/>
    <w:rsid w:val="00AC13FD"/>
    <w:rsid w:val="00AC7B59"/>
    <w:rsid w:val="00AD1622"/>
    <w:rsid w:val="00AD35F4"/>
    <w:rsid w:val="00AD456F"/>
    <w:rsid w:val="00AF18D2"/>
    <w:rsid w:val="00AF2AB7"/>
    <w:rsid w:val="00B47934"/>
    <w:rsid w:val="00B50C50"/>
    <w:rsid w:val="00B805F5"/>
    <w:rsid w:val="00B92788"/>
    <w:rsid w:val="00B950C1"/>
    <w:rsid w:val="00BB1389"/>
    <w:rsid w:val="00BB3DBC"/>
    <w:rsid w:val="00BD4FA3"/>
    <w:rsid w:val="00BE5BC4"/>
    <w:rsid w:val="00BE756F"/>
    <w:rsid w:val="00C25BBE"/>
    <w:rsid w:val="00C469B1"/>
    <w:rsid w:val="00C5428D"/>
    <w:rsid w:val="00C7529D"/>
    <w:rsid w:val="00CB7EB6"/>
    <w:rsid w:val="00CC5B4A"/>
    <w:rsid w:val="00CD3DBA"/>
    <w:rsid w:val="00CE4633"/>
    <w:rsid w:val="00CF44F0"/>
    <w:rsid w:val="00D178B9"/>
    <w:rsid w:val="00D5251B"/>
    <w:rsid w:val="00D55ABE"/>
    <w:rsid w:val="00D565B8"/>
    <w:rsid w:val="00D85FE4"/>
    <w:rsid w:val="00DB215D"/>
    <w:rsid w:val="00DB53F5"/>
    <w:rsid w:val="00DB63BF"/>
    <w:rsid w:val="00DD5661"/>
    <w:rsid w:val="00DE318C"/>
    <w:rsid w:val="00DE771D"/>
    <w:rsid w:val="00DF6074"/>
    <w:rsid w:val="00E054FF"/>
    <w:rsid w:val="00E17446"/>
    <w:rsid w:val="00E207DF"/>
    <w:rsid w:val="00E23A97"/>
    <w:rsid w:val="00E371F8"/>
    <w:rsid w:val="00E50028"/>
    <w:rsid w:val="00E749E5"/>
    <w:rsid w:val="00E912DD"/>
    <w:rsid w:val="00EC6E37"/>
    <w:rsid w:val="00F03C91"/>
    <w:rsid w:val="00F273B3"/>
    <w:rsid w:val="00F37CF9"/>
    <w:rsid w:val="00F5463B"/>
    <w:rsid w:val="00F6270B"/>
    <w:rsid w:val="00F7345E"/>
    <w:rsid w:val="00F77742"/>
    <w:rsid w:val="00F778EF"/>
    <w:rsid w:val="00F86996"/>
    <w:rsid w:val="00F93221"/>
    <w:rsid w:val="00FA0D1E"/>
    <w:rsid w:val="00FB1D58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7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Props1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10.xml><?xml version="1.0" encoding="utf-8"?>
<ds:datastoreItem xmlns:ds="http://schemas.openxmlformats.org/officeDocument/2006/customXml" ds:itemID="{9BC644C3-2AE5-4317-A33D-A9F4A4D816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5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7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6</TotalTime>
  <Pages>1</Pages>
  <Words>151</Words>
  <Characters>914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LinksUpToDate>false</LinksUpToDate>
  <CharactersWithSpaces>1037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2013-04-09T20:19:00Z</cp:lastPrinted>
  <dcterms:created xsi:type="dcterms:W3CDTF">2024-06-05T14:25:00Z</dcterms:created>
  <dcterms:modified xsi:type="dcterms:W3CDTF">2024-06-18T19:32:00Z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f4ede58d-8d53-42b7-9da4-3c4e3c8e07a0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